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60745" w:rsidRPr="00334E12" w:rsidP="00CB0FF7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  <w:lang w:eastAsia="ar-SA"/>
        </w:rPr>
        <w:t>Дело № 5-</w:t>
      </w:r>
      <w:r w:rsidRPr="00334E12" w:rsidR="00E854D2">
        <w:rPr>
          <w:rFonts w:ascii="Times New Roman" w:hAnsi="Times New Roman" w:cs="Times New Roman"/>
          <w:sz w:val="24"/>
          <w:szCs w:val="24"/>
          <w:lang w:eastAsia="ar-SA"/>
        </w:rPr>
        <w:t>1155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334E12" w:rsidR="000B0257">
        <w:rPr>
          <w:rFonts w:ascii="Times New Roman" w:hAnsi="Times New Roman" w:cs="Times New Roman"/>
          <w:sz w:val="24"/>
          <w:szCs w:val="24"/>
          <w:lang w:eastAsia="ar-SA"/>
        </w:rPr>
        <w:t>2004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/</w:t>
      </w:r>
      <w:r w:rsidRPr="00334E12" w:rsidR="00CF7FC2">
        <w:rPr>
          <w:rFonts w:ascii="Times New Roman" w:hAnsi="Times New Roman" w:cs="Times New Roman"/>
          <w:sz w:val="24"/>
          <w:szCs w:val="24"/>
          <w:lang w:eastAsia="ar-SA"/>
        </w:rPr>
        <w:t>2025</w:t>
      </w:r>
    </w:p>
    <w:p w:rsidR="00260745" w:rsidRPr="00334E12" w:rsidP="00CB0F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  <w:lang w:eastAsia="ar-SA"/>
        </w:rPr>
        <w:t>ПОСТАНОВЛЕНИЕ</w:t>
      </w:r>
    </w:p>
    <w:p w:rsidR="00260745" w:rsidRPr="00334E12" w:rsidP="00CB0FF7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260745" w:rsidRPr="00334E12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09 октября </w:t>
      </w:r>
      <w:r w:rsidRPr="00334E12" w:rsidR="00BD709F">
        <w:rPr>
          <w:rFonts w:ascii="Times New Roman" w:hAnsi="Times New Roman" w:cs="Times New Roman"/>
          <w:sz w:val="24"/>
          <w:szCs w:val="24"/>
          <w:lang w:eastAsia="ar-SA"/>
        </w:rPr>
        <w:t>202</w:t>
      </w:r>
      <w:r w:rsidRPr="00334E12" w:rsidR="00CF7FC2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Pr="00334E12" w:rsidR="00A77D1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Pr="00334E12" w:rsidR="002231A3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  <w:r w:rsidRPr="00334E12" w:rsidR="00BD709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</w:t>
      </w:r>
      <w:r w:rsidRPr="00334E12" w:rsidR="00CB0FF7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город Нефтеюганск</w:t>
      </w:r>
    </w:p>
    <w:p w:rsidR="00260745" w:rsidRPr="00334E12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B0FF7" w:rsidRPr="00334E12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  <w:lang w:eastAsia="ar-SA"/>
        </w:rPr>
        <w:t>Мировой судья судебного участка № 4 Нефтеюганского судебного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района Ханты-Мансийского автономного округа-Югры Постовалова Т.П. (628309, ХМАО-Югра, г. Нефтеюганск, 1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мкр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-н, дом 30), рассмотрев в открытом судебном заседании дело об административном правонарушении в отношении:</w:t>
      </w:r>
    </w:p>
    <w:p w:rsidR="00260745" w:rsidRPr="00334E12" w:rsidP="00CB0FF7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34E12">
        <w:rPr>
          <w:rFonts w:ascii="Times New Roman" w:hAnsi="Times New Roman" w:cs="Times New Roman"/>
          <w:sz w:val="24"/>
          <w:szCs w:val="24"/>
        </w:rPr>
        <w:t>го</w:t>
      </w:r>
      <w:r w:rsidRPr="00334E12" w:rsidR="00525C99">
        <w:rPr>
          <w:rFonts w:ascii="Times New Roman" w:hAnsi="Times New Roman" w:cs="Times New Roman"/>
          <w:sz w:val="24"/>
          <w:szCs w:val="24"/>
        </w:rPr>
        <w:t xml:space="preserve">да рождения, </w:t>
      </w:r>
      <w:r w:rsidRPr="00334E12" w:rsidR="001837F1">
        <w:rPr>
          <w:rFonts w:ascii="Times New Roman" w:hAnsi="Times New Roman" w:cs="Times New Roman"/>
          <w:sz w:val="24"/>
          <w:szCs w:val="24"/>
        </w:rPr>
        <w:t xml:space="preserve">место рождения: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34E12">
        <w:rPr>
          <w:rFonts w:ascii="Times New Roman" w:hAnsi="Times New Roman" w:cs="Times New Roman"/>
          <w:sz w:val="24"/>
          <w:szCs w:val="24"/>
        </w:rPr>
        <w:t xml:space="preserve">, </w:t>
      </w:r>
      <w:r w:rsidRPr="00334E12" w:rsidR="00525C99">
        <w:rPr>
          <w:rFonts w:ascii="Times New Roman" w:hAnsi="Times New Roman" w:cs="Times New Roman"/>
          <w:sz w:val="24"/>
          <w:szCs w:val="24"/>
        </w:rPr>
        <w:t>проживающего</w:t>
      </w:r>
      <w:r w:rsidRPr="00334E12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34E12">
        <w:rPr>
          <w:rFonts w:ascii="Times New Roman" w:hAnsi="Times New Roman" w:cs="Times New Roman"/>
          <w:sz w:val="24"/>
          <w:szCs w:val="24"/>
        </w:rPr>
        <w:t>,</w:t>
      </w:r>
      <w:r w:rsidRPr="00334E12" w:rsidR="00E905CE">
        <w:rPr>
          <w:rFonts w:ascii="Times New Roman" w:hAnsi="Times New Roman" w:cs="Times New Roman"/>
          <w:sz w:val="24"/>
          <w:szCs w:val="24"/>
        </w:rPr>
        <w:t xml:space="preserve"> </w:t>
      </w:r>
      <w:r w:rsidRPr="00334E12" w:rsidR="000B0257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34E12" w:rsidR="00290E78">
        <w:rPr>
          <w:rFonts w:ascii="Times New Roman" w:hAnsi="Times New Roman" w:cs="Times New Roman"/>
          <w:sz w:val="24"/>
          <w:szCs w:val="24"/>
        </w:rPr>
        <w:t>,</w:t>
      </w:r>
    </w:p>
    <w:p w:rsidR="00260745" w:rsidRPr="00334E12" w:rsidP="00CB0FF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  <w:lang w:eastAsia="ar-SA"/>
        </w:rPr>
        <w:t>УСТАНОВИЛ:</w:t>
      </w:r>
    </w:p>
    <w:p w:rsidR="00A77D16" w:rsidRPr="00334E12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7E54B3" w:rsidRPr="00334E12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16</w:t>
      </w:r>
      <w:r w:rsidRPr="00334E12" w:rsidR="00525C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09</w:t>
      </w:r>
      <w:r w:rsidRPr="00334E12" w:rsidR="00525C9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.202</w:t>
      </w:r>
      <w:r w:rsidRPr="00334E12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5</w:t>
      </w:r>
      <w:r w:rsidRPr="00334E12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00 час. 01 мин. по адресу: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34E12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</w:t>
      </w:r>
      <w:r w:rsidRPr="00334E12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 М.Х.</w:t>
      </w:r>
      <w:r w:rsidRPr="00334E12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15000</w:t>
      </w:r>
      <w:r w:rsidRPr="00334E12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334E12" w:rsidR="006160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34E12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09.04.2025</w:t>
      </w:r>
      <w:r w:rsidRPr="00334E12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вступившим в законную силу </w:t>
      </w: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16.07.2025</w:t>
      </w:r>
      <w:r w:rsidRPr="00334E12" w:rsidR="0026074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7E54B3" w:rsidRPr="00334E12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Pr="00334E12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 М.Х.</w:t>
      </w:r>
      <w:r w:rsidRPr="00334E12">
        <w:rPr>
          <w:rFonts w:ascii="Times New Roman" w:hAnsi="Times New Roman" w:cs="Times New Roman"/>
          <w:sz w:val="24"/>
          <w:szCs w:val="24"/>
        </w:rPr>
        <w:t xml:space="preserve"> вину в совершении административного правонарушения признал, согласился в судебном заседании с тем, что достаточных мер для выполнения обязанности по оплате штрафа в законом у</w:t>
      </w:r>
      <w:r w:rsidRPr="00334E12" w:rsidR="00A55FB2">
        <w:rPr>
          <w:rFonts w:ascii="Times New Roman" w:hAnsi="Times New Roman" w:cs="Times New Roman"/>
          <w:sz w:val="24"/>
          <w:szCs w:val="24"/>
        </w:rPr>
        <w:t>становленный срок</w:t>
      </w:r>
      <w:r w:rsidRPr="00334E12" w:rsidR="00E56BC1">
        <w:rPr>
          <w:rFonts w:ascii="Times New Roman" w:hAnsi="Times New Roman" w:cs="Times New Roman"/>
          <w:sz w:val="24"/>
          <w:szCs w:val="24"/>
        </w:rPr>
        <w:t xml:space="preserve"> не предпринял</w:t>
      </w:r>
      <w:r w:rsidRPr="00334E12" w:rsidR="00A55FB2">
        <w:rPr>
          <w:rFonts w:ascii="Times New Roman" w:hAnsi="Times New Roman" w:cs="Times New Roman"/>
          <w:sz w:val="24"/>
          <w:szCs w:val="24"/>
        </w:rPr>
        <w:t>.</w:t>
      </w:r>
      <w:r w:rsidRPr="00334E12" w:rsidR="00E56BC1">
        <w:rPr>
          <w:rFonts w:ascii="Times New Roman" w:hAnsi="Times New Roman" w:cs="Times New Roman"/>
          <w:sz w:val="24"/>
          <w:szCs w:val="24"/>
        </w:rPr>
        <w:t xml:space="preserve"> Инвалидом </w:t>
      </w:r>
      <w:r w:rsidRPr="00334E12" w:rsidR="00E56B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34E12" w:rsidR="00E56BC1">
        <w:rPr>
          <w:rFonts w:ascii="Times New Roman" w:hAnsi="Times New Roman" w:cs="Times New Roman"/>
          <w:sz w:val="24"/>
          <w:szCs w:val="24"/>
        </w:rPr>
        <w:t xml:space="preserve"> и </w:t>
      </w:r>
      <w:r w:rsidRPr="00334E12" w:rsidR="00E56BC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34E12" w:rsidR="00E56BC1">
        <w:rPr>
          <w:rFonts w:ascii="Times New Roman" w:hAnsi="Times New Roman" w:cs="Times New Roman"/>
          <w:sz w:val="24"/>
          <w:szCs w:val="24"/>
        </w:rPr>
        <w:t xml:space="preserve"> группы не является.</w:t>
      </w:r>
      <w:r w:rsidRPr="00334E12" w:rsidR="00356B39">
        <w:rPr>
          <w:rFonts w:ascii="Times New Roman" w:hAnsi="Times New Roman" w:cs="Times New Roman"/>
          <w:sz w:val="24"/>
          <w:szCs w:val="24"/>
        </w:rPr>
        <w:t xml:space="preserve"> На иждивении трое несовершеннолетние детей, супруга, которая получает пособие, проживаю</w:t>
      </w:r>
      <w:r w:rsidRPr="00334E12" w:rsidR="005F1AC6">
        <w:rPr>
          <w:rFonts w:ascii="Times New Roman" w:hAnsi="Times New Roman" w:cs="Times New Roman"/>
          <w:sz w:val="24"/>
          <w:szCs w:val="24"/>
        </w:rPr>
        <w:t>т совместно в квартире, которая находится в обременении (ипотека).</w:t>
      </w:r>
    </w:p>
    <w:p w:rsidR="007E54B3" w:rsidRPr="00334E12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Мировой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334E12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Саидова</w:t>
      </w:r>
      <w:r w:rsidRPr="00334E12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М.Х.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, исследовав материалы административного дела, считает, что вина </w:t>
      </w:r>
      <w:r w:rsidRPr="00334E12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Саидова</w:t>
      </w:r>
      <w:r w:rsidRPr="00334E12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М.Х.</w:t>
      </w: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7E54B3" w:rsidRPr="00334E12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334E12" w:rsidR="00DB514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07</w:t>
      </w:r>
      <w:r w:rsidRPr="00334E12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334E12" w:rsidR="00DB514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10</w:t>
      </w:r>
      <w:r w:rsidRPr="00334E12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334E12" w:rsidR="00D36643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334E12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 М.Х.</w:t>
      </w: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334E12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334E12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Саидова</w:t>
      </w:r>
      <w:r w:rsidRPr="00334E12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М.Х.</w:t>
      </w:r>
      <w:r w:rsidRPr="00334E12">
        <w:rPr>
          <w:rFonts w:ascii="Times New Roman" w:hAnsi="Times New Roman" w:cs="Times New Roman"/>
          <w:sz w:val="24"/>
          <w:szCs w:val="24"/>
        </w:rPr>
        <w:t xml:space="preserve"> о том, что с данным протоколом ознакомлен, права разъяснены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E54B3" w:rsidRPr="00334E12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- карточкой правонарушения; </w:t>
      </w:r>
    </w:p>
    <w:p w:rsidR="007E54B3" w:rsidRPr="00334E12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Pr="00334E12" w:rsidR="00E20AD5">
        <w:rPr>
          <w:rFonts w:ascii="Times New Roman" w:hAnsi="Times New Roman" w:cs="Times New Roman"/>
          <w:sz w:val="24"/>
          <w:szCs w:val="24"/>
          <w:lang w:eastAsia="ar-SA"/>
        </w:rPr>
        <w:t xml:space="preserve"> копией постановления </w:t>
      </w:r>
      <w:r w:rsidRPr="00334E12" w:rsidR="006160D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№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34E12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Pr="00334E12" w:rsidR="00E854D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09.04.2025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по делу об административном правонарушении, из которого следует, что </w:t>
      </w:r>
      <w:r w:rsidRPr="00334E12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 М.Х.</w:t>
      </w: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был подвергну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т административному </w:t>
      </w:r>
      <w:r w:rsidRPr="00334E12" w:rsidR="00E20AD5">
        <w:rPr>
          <w:rFonts w:ascii="Times New Roman" w:hAnsi="Times New Roman" w:cs="Times New Roman"/>
          <w:sz w:val="24"/>
          <w:szCs w:val="24"/>
          <w:lang w:eastAsia="ar-SA"/>
        </w:rPr>
        <w:t xml:space="preserve">наказанию, предусмотренному </w:t>
      </w:r>
      <w:r w:rsidRPr="00334E12" w:rsidR="000E2336">
        <w:rPr>
          <w:rFonts w:ascii="Times New Roman" w:hAnsi="Times New Roman" w:cs="Times New Roman"/>
          <w:sz w:val="24"/>
          <w:szCs w:val="24"/>
          <w:lang w:eastAsia="ar-SA"/>
        </w:rPr>
        <w:t xml:space="preserve">ч. </w:t>
      </w:r>
      <w:r w:rsidRPr="00334E12" w:rsidR="00D13F67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Pr="00334E12" w:rsidR="000E23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ст. </w:t>
      </w:r>
      <w:r w:rsidRPr="00334E12" w:rsidR="00E20AD5">
        <w:rPr>
          <w:rFonts w:ascii="Times New Roman" w:hAnsi="Times New Roman" w:cs="Times New Roman"/>
          <w:sz w:val="24"/>
          <w:szCs w:val="24"/>
          <w:lang w:eastAsia="ar-SA"/>
        </w:rPr>
        <w:t>12.</w:t>
      </w:r>
      <w:r w:rsidRPr="00334E12" w:rsidR="00DB514D">
        <w:rPr>
          <w:rFonts w:ascii="Times New Roman" w:hAnsi="Times New Roman" w:cs="Times New Roman"/>
          <w:sz w:val="24"/>
          <w:szCs w:val="24"/>
          <w:lang w:eastAsia="ar-SA"/>
        </w:rPr>
        <w:t>7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334E12" w:rsidR="00DB514D">
        <w:rPr>
          <w:rFonts w:ascii="Times New Roman" w:hAnsi="Times New Roman" w:cs="Times New Roman"/>
          <w:sz w:val="24"/>
          <w:szCs w:val="24"/>
          <w:lang w:eastAsia="ar-SA"/>
        </w:rPr>
        <w:t>15000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334E12" w:rsidR="00E854D2">
        <w:rPr>
          <w:rFonts w:ascii="Times New Roman" w:hAnsi="Times New Roman" w:cs="Times New Roman"/>
          <w:sz w:val="24"/>
          <w:szCs w:val="24"/>
          <w:lang w:eastAsia="ar-SA"/>
        </w:rPr>
        <w:t>16.07.2025</w:t>
      </w:r>
      <w:r w:rsidRPr="00334E12" w:rsidR="0019267E">
        <w:rPr>
          <w:rFonts w:ascii="Times New Roman" w:hAnsi="Times New Roman" w:cs="Times New Roman"/>
          <w:sz w:val="24"/>
          <w:szCs w:val="24"/>
          <w:lang w:eastAsia="ar-SA"/>
        </w:rPr>
        <w:t>;</w:t>
      </w:r>
    </w:p>
    <w:p w:rsidR="007E54B3" w:rsidRPr="00334E12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- сведениями о направлении копии постановления; </w:t>
      </w:r>
    </w:p>
    <w:p w:rsidR="007E54B3" w:rsidRPr="00334E12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</w:rPr>
        <w:t xml:space="preserve">- сведениями о привлечении </w:t>
      </w:r>
      <w:r w:rsidRPr="00334E12">
        <w:rPr>
          <w:rFonts w:ascii="Times New Roman" w:hAnsi="Times New Roman" w:cs="Times New Roman"/>
          <w:sz w:val="24"/>
          <w:szCs w:val="24"/>
        </w:rPr>
        <w:t>Саидова</w:t>
      </w:r>
      <w:r w:rsidRPr="00334E12">
        <w:rPr>
          <w:rFonts w:ascii="Times New Roman" w:hAnsi="Times New Roman" w:cs="Times New Roman"/>
          <w:sz w:val="24"/>
          <w:szCs w:val="24"/>
        </w:rPr>
        <w:t xml:space="preserve"> М.Х. к административной ответственности, согласно которым Саидов М.Х. не исполняет обязанности по оплате административных штрафов. В течении календарного года привлекался к административной ответственности по ч. 1 ст. 20.25 КоАП;</w:t>
      </w:r>
    </w:p>
    <w:p w:rsidR="007E54B3" w:rsidRPr="00334E12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  <w:lang w:eastAsia="ar-SA"/>
        </w:rPr>
        <w:t>- сведениями ГИС Г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МП, согласно которым штраф по постановлению № №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Pr="00334E12" w:rsidR="00E854D2">
        <w:rPr>
          <w:rFonts w:ascii="Times New Roman" w:hAnsi="Times New Roman" w:cs="Times New Roman"/>
          <w:sz w:val="24"/>
          <w:szCs w:val="24"/>
          <w:lang w:eastAsia="ar-SA"/>
        </w:rPr>
        <w:t>09.04.2025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34E12" w:rsidR="0073777E">
        <w:rPr>
          <w:rFonts w:ascii="Times New Roman" w:hAnsi="Times New Roman" w:cs="Times New Roman"/>
          <w:sz w:val="24"/>
          <w:szCs w:val="24"/>
          <w:lang w:eastAsia="ar-SA"/>
        </w:rPr>
        <w:t xml:space="preserve">не 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оплачен</w:t>
      </w:r>
      <w:r w:rsidRPr="00334E12" w:rsidR="0073777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7E54B3" w:rsidRPr="00334E12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>тративной ответственности, в банк.</w:t>
      </w:r>
    </w:p>
    <w:p w:rsidR="007E54B3" w:rsidRPr="00334E12" w:rsidP="007E54B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334E12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Саидовым</w:t>
      </w:r>
      <w:r w:rsidRPr="00334E12" w:rsidR="008B20CA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М.Х.</w:t>
      </w:r>
      <w:r w:rsidRPr="00334E12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являлось </w:t>
      </w:r>
      <w:r w:rsidRPr="00334E12" w:rsidR="00186A4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15</w:t>
      </w:r>
      <w:r w:rsidRPr="00334E12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  <w:r w:rsidRPr="00334E12" w:rsidR="00186A4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09</w:t>
      </w:r>
      <w:r w:rsidRPr="00334E12" w:rsidR="00E20AD5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.20</w:t>
      </w:r>
      <w:r w:rsidRPr="00334E12" w:rsidR="000E272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25</w:t>
      </w: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334E12" w:rsidR="0073777E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Сведения о своевременной оплате штрафа в материалах дела отсутствуют.</w:t>
      </w:r>
      <w:r w:rsidRPr="00334E12" w:rsidR="0073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82A" w:rsidRPr="00334E12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С учетом изложенного, мировой судья приходит к выводу, что </w:t>
      </w: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Саидов умышленно</w:t>
      </w: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не принял мер для выполнения возложенной на него обязанности по оплате штрафа, учитывая, что постановление </w:t>
      </w:r>
      <w:r w:rsidRPr="00334E1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получил в день его составления.</w:t>
      </w:r>
      <w:r w:rsidRPr="00334E12" w:rsidR="00200E5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До настоящего времени штраф не оплачен.</w:t>
      </w:r>
    </w:p>
    <w:p w:rsidR="007E54B3" w:rsidRPr="00334E12" w:rsidP="007E54B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334E12" w:rsidR="008B20CA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334E12" w:rsidR="008B20CA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7E54B3" w:rsidRPr="00334E12" w:rsidP="005142F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</w:rPr>
        <w:t xml:space="preserve">При назначении наказания, мировой судья учитывает характер совершенного административного правонарушения, обстоятельства его совершения, личность </w:t>
      </w:r>
      <w:r w:rsidRPr="00334E12" w:rsidR="006F1C3C">
        <w:rPr>
          <w:rFonts w:ascii="Times New Roman" w:hAnsi="Times New Roman" w:cs="Times New Roman"/>
          <w:sz w:val="24"/>
          <w:szCs w:val="24"/>
        </w:rPr>
        <w:t>Саидова</w:t>
      </w:r>
      <w:r w:rsidRPr="00334E12" w:rsidR="006F1C3C">
        <w:rPr>
          <w:rFonts w:ascii="Times New Roman" w:hAnsi="Times New Roman" w:cs="Times New Roman"/>
          <w:sz w:val="24"/>
          <w:szCs w:val="24"/>
        </w:rPr>
        <w:t xml:space="preserve"> М.Х.</w:t>
      </w:r>
      <w:r w:rsidRPr="00334E12">
        <w:rPr>
          <w:rFonts w:ascii="Times New Roman" w:hAnsi="Times New Roman" w:cs="Times New Roman"/>
          <w:sz w:val="24"/>
          <w:szCs w:val="24"/>
        </w:rPr>
        <w:t>, его имущественное положение, смягчающие административную ответственность обстоятельства, предусм</w:t>
      </w:r>
      <w:r w:rsidRPr="00334E12">
        <w:rPr>
          <w:rFonts w:ascii="Times New Roman" w:hAnsi="Times New Roman" w:cs="Times New Roman"/>
          <w:sz w:val="24"/>
          <w:szCs w:val="24"/>
        </w:rPr>
        <w:t>отренные ст. 4.2 КоАП РФ, как признание вины</w:t>
      </w:r>
      <w:r w:rsidRPr="00334E12" w:rsidR="00210227">
        <w:rPr>
          <w:rFonts w:ascii="Times New Roman" w:hAnsi="Times New Roman" w:cs="Times New Roman"/>
          <w:sz w:val="24"/>
          <w:szCs w:val="24"/>
        </w:rPr>
        <w:t>, 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20 Кодекса Российской Федерации об адм</w:t>
      </w:r>
      <w:r w:rsidRPr="00334E12" w:rsidR="005142F1">
        <w:rPr>
          <w:rFonts w:ascii="Times New Roman" w:hAnsi="Times New Roman" w:cs="Times New Roman"/>
          <w:sz w:val="24"/>
          <w:szCs w:val="24"/>
        </w:rPr>
        <w:t xml:space="preserve">инистративных правонарушениях. </w:t>
      </w:r>
      <w:r w:rsidRPr="00334E12" w:rsidR="00200E5D">
        <w:rPr>
          <w:rFonts w:ascii="Times New Roman" w:hAnsi="Times New Roman" w:cs="Times New Roman"/>
          <w:sz w:val="24"/>
          <w:szCs w:val="24"/>
        </w:rPr>
        <w:t>В связи с чем, у мирового судьи</w:t>
      </w:r>
      <w:r w:rsidRPr="00334E12" w:rsidR="00210227">
        <w:rPr>
          <w:rFonts w:ascii="Times New Roman" w:hAnsi="Times New Roman" w:cs="Times New Roman"/>
          <w:sz w:val="24"/>
          <w:szCs w:val="24"/>
        </w:rPr>
        <w:t xml:space="preserve"> имеются сомнения относительно возможности </w:t>
      </w:r>
      <w:r w:rsidRPr="00334E12" w:rsidR="00200E5D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Pr="00334E12" w:rsidR="00210227">
        <w:rPr>
          <w:rFonts w:ascii="Times New Roman" w:hAnsi="Times New Roman" w:cs="Times New Roman"/>
          <w:sz w:val="24"/>
          <w:szCs w:val="24"/>
        </w:rPr>
        <w:t>Саидовым</w:t>
      </w:r>
      <w:r w:rsidRPr="00334E12" w:rsidR="00210227">
        <w:rPr>
          <w:rFonts w:ascii="Times New Roman" w:hAnsi="Times New Roman" w:cs="Times New Roman"/>
          <w:sz w:val="24"/>
          <w:szCs w:val="24"/>
        </w:rPr>
        <w:t xml:space="preserve"> М.Х. </w:t>
      </w:r>
      <w:r w:rsidRPr="00334E12" w:rsidR="00200E5D">
        <w:rPr>
          <w:rFonts w:ascii="Times New Roman" w:hAnsi="Times New Roman" w:cs="Times New Roman"/>
          <w:sz w:val="24"/>
          <w:szCs w:val="24"/>
        </w:rPr>
        <w:t>наказания</w:t>
      </w:r>
      <w:r w:rsidRPr="00334E12" w:rsidR="00210227">
        <w:rPr>
          <w:rFonts w:ascii="Times New Roman" w:hAnsi="Times New Roman" w:cs="Times New Roman"/>
          <w:sz w:val="24"/>
          <w:szCs w:val="24"/>
        </w:rPr>
        <w:t xml:space="preserve"> в виде административного </w:t>
      </w:r>
      <w:r w:rsidRPr="00334E12" w:rsidR="005142F1">
        <w:rPr>
          <w:rFonts w:ascii="Times New Roman" w:hAnsi="Times New Roman" w:cs="Times New Roman"/>
          <w:sz w:val="24"/>
          <w:szCs w:val="24"/>
        </w:rPr>
        <w:t>штрафа.</w:t>
      </w:r>
    </w:p>
    <w:p w:rsidR="0038181C" w:rsidRPr="00334E12" w:rsidP="005142F1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Учитывая положения ст. 3.1, ч. 2 ст. 4.1 КоАП РФ, а также вышеперечисленные обстоятельства, мировой судья приходит к выводу о необходимости назначения </w:t>
      </w:r>
      <w:r w:rsidRPr="00334E12" w:rsidR="00CB0FF7">
        <w:rPr>
          <w:rFonts w:ascii="Times New Roman" w:hAnsi="Times New Roman" w:cs="Times New Roman"/>
          <w:sz w:val="24"/>
          <w:szCs w:val="24"/>
        </w:rPr>
        <w:t>Саидову</w:t>
      </w:r>
      <w:r w:rsidRPr="00334E12" w:rsidR="00CB0FF7">
        <w:rPr>
          <w:rFonts w:ascii="Times New Roman" w:hAnsi="Times New Roman" w:cs="Times New Roman"/>
          <w:sz w:val="24"/>
          <w:szCs w:val="24"/>
        </w:rPr>
        <w:t xml:space="preserve"> М.Х. </w:t>
      </w:r>
      <w:r w:rsidRPr="00334E12">
        <w:rPr>
          <w:rFonts w:ascii="Times New Roman" w:eastAsia="Arial Unicode MS" w:hAnsi="Times New Roman" w:cs="Times New Roman"/>
          <w:sz w:val="24"/>
          <w:szCs w:val="24"/>
          <w:lang w:bidi="ru-RU"/>
        </w:rPr>
        <w:t>наказания в виде административного ареста в пределах санкции ч. 1 ст. 20.25 КоАП РФ, которое</w:t>
      </w:r>
      <w:r w:rsidRPr="00334E12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 будет его дисциплинировать и предупредит совершение им новых административных правонарушений, поскольку именно такое наказание мировой судья полагает соразмерным совершенному деянию, справедливым, и способствующему достижению целей наказания, предусмотрен</w:t>
      </w:r>
      <w:r w:rsidRPr="00334E12">
        <w:rPr>
          <w:rFonts w:ascii="Times New Roman" w:eastAsia="Arial Unicode MS" w:hAnsi="Times New Roman" w:cs="Times New Roman"/>
          <w:sz w:val="24"/>
          <w:szCs w:val="24"/>
          <w:lang w:bidi="ru-RU"/>
        </w:rPr>
        <w:t>ных статьей 3.1 КоАП РФ.</w:t>
      </w:r>
      <w:r w:rsidRPr="00334E12" w:rsidR="005142F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334E12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Сведений о том, что </w:t>
      </w:r>
      <w:r w:rsidRPr="00334E12" w:rsidR="00CB0FF7">
        <w:rPr>
          <w:rFonts w:ascii="Times New Roman" w:hAnsi="Times New Roman" w:cs="Times New Roman"/>
          <w:sz w:val="24"/>
          <w:szCs w:val="24"/>
          <w:lang w:eastAsia="ar-SA"/>
        </w:rPr>
        <w:t>Саидов М.Х.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334E12">
        <w:rPr>
          <w:rFonts w:ascii="Times New Roman" w:eastAsia="Arial Unicode MS" w:hAnsi="Times New Roman" w:cs="Times New Roman"/>
          <w:sz w:val="24"/>
          <w:szCs w:val="24"/>
          <w:lang w:bidi="ru-RU"/>
        </w:rPr>
        <w:t xml:space="preserve">относится к категории лиц, в отношении которых в соответствии с ч. 2 ст. 3.9 КоАП РФ административный арест применяться не может, в судебном заседании не установлено. </w:t>
      </w:r>
    </w:p>
    <w:p w:rsidR="00210227" w:rsidRPr="00334E12" w:rsidP="0038181C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34E12">
        <w:rPr>
          <w:rFonts w:ascii="Times New Roman" w:hAnsi="Times New Roman" w:cs="Times New Roman"/>
          <w:sz w:val="24"/>
          <w:szCs w:val="24"/>
        </w:rPr>
        <w:t>На основании изложенного и руко</w:t>
      </w:r>
      <w:r w:rsidRPr="00334E12">
        <w:rPr>
          <w:rFonts w:ascii="Times New Roman" w:hAnsi="Times New Roman" w:cs="Times New Roman"/>
          <w:sz w:val="24"/>
          <w:szCs w:val="24"/>
        </w:rPr>
        <w:t xml:space="preserve">водствуясь </w:t>
      </w:r>
      <w:r w:rsidRPr="00334E12">
        <w:rPr>
          <w:rFonts w:ascii="Times New Roman" w:hAnsi="Times New Roman" w:cs="Times New Roman"/>
          <w:sz w:val="24"/>
          <w:szCs w:val="24"/>
        </w:rPr>
        <w:t>ст.ст</w:t>
      </w:r>
      <w:r w:rsidRPr="00334E12">
        <w:rPr>
          <w:rFonts w:ascii="Times New Roman" w:hAnsi="Times New Roman" w:cs="Times New Roman"/>
          <w:sz w:val="24"/>
          <w:szCs w:val="24"/>
        </w:rPr>
        <w:t xml:space="preserve">. 23.1, 29.9, 29.10, 30.1 Кодекса Российской Федерации об административных правонарушениях, мировой судья,   </w:t>
      </w:r>
    </w:p>
    <w:p w:rsidR="0038181C" w:rsidRPr="00334E12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0227" w:rsidRPr="00334E12" w:rsidP="0038181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34E12">
        <w:rPr>
          <w:rFonts w:ascii="Times New Roman" w:hAnsi="Times New Roman" w:cs="Times New Roman"/>
          <w:sz w:val="24"/>
          <w:szCs w:val="24"/>
        </w:rPr>
        <w:t>ПОСТАНОВИЛ:</w:t>
      </w:r>
    </w:p>
    <w:p w:rsidR="00210227" w:rsidRPr="00334E12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8181C" w:rsidRPr="00334E12" w:rsidP="003818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E12">
        <w:rPr>
          <w:rFonts w:ascii="Times New Roman" w:hAnsi="Times New Roman" w:cs="Times New Roman"/>
          <w:sz w:val="24"/>
          <w:szCs w:val="24"/>
          <w:lang w:eastAsia="ar-SA"/>
        </w:rPr>
        <w:t>Саидова</w:t>
      </w:r>
      <w:r w:rsidRPr="00334E12">
        <w:rPr>
          <w:rFonts w:ascii="Times New Roman" w:hAnsi="Times New Roman" w:cs="Times New Roman"/>
          <w:sz w:val="24"/>
          <w:szCs w:val="24"/>
          <w:lang w:eastAsia="ar-SA"/>
        </w:rPr>
        <w:t xml:space="preserve"> М.Х.</w:t>
      </w:r>
      <w:r w:rsidRPr="00334E12" w:rsidR="00210227">
        <w:rPr>
          <w:rFonts w:ascii="Times New Roman" w:hAnsi="Times New Roman" w:cs="Times New Roman"/>
          <w:sz w:val="24"/>
          <w:szCs w:val="24"/>
        </w:rPr>
        <w:t>, признать виновным в совершении административного правонарушения, предусмотренного по ч. 1 ст. 20.25 Кодекса Российской Федерации об административных правонарушениях и назначить ему наказание в виде</w:t>
      </w:r>
      <w:r w:rsidRPr="00334E12" w:rsidR="0021022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334E12" w:rsidR="00210227">
        <w:rPr>
          <w:rFonts w:ascii="Times New Roman" w:hAnsi="Times New Roman" w:cs="Times New Roman"/>
          <w:sz w:val="24"/>
          <w:szCs w:val="24"/>
        </w:rPr>
        <w:t xml:space="preserve"> административного ареста сроком на 03 (трое) суток.</w:t>
      </w:r>
    </w:p>
    <w:p w:rsidR="0038181C" w:rsidRPr="00334E12" w:rsidP="003818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E12">
        <w:rPr>
          <w:rFonts w:ascii="Times New Roman" w:hAnsi="Times New Roman" w:cs="Times New Roman"/>
          <w:sz w:val="24"/>
          <w:szCs w:val="24"/>
        </w:rPr>
        <w:t xml:space="preserve">Срок ареста исчислять с </w:t>
      </w:r>
      <w:r w:rsidRPr="00334E12" w:rsidR="00CB0FF7">
        <w:rPr>
          <w:rFonts w:ascii="Times New Roman" w:hAnsi="Times New Roman" w:cs="Times New Roman"/>
          <w:sz w:val="24"/>
          <w:szCs w:val="24"/>
        </w:rPr>
        <w:t>11</w:t>
      </w:r>
      <w:r w:rsidRPr="00334E12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334E12" w:rsidR="00CB0FF7">
        <w:rPr>
          <w:rFonts w:ascii="Times New Roman" w:hAnsi="Times New Roman" w:cs="Times New Roman"/>
          <w:sz w:val="24"/>
          <w:szCs w:val="24"/>
        </w:rPr>
        <w:t>00</w:t>
      </w:r>
      <w:r w:rsidRPr="00334E12">
        <w:rPr>
          <w:rFonts w:ascii="Times New Roman" w:hAnsi="Times New Roman" w:cs="Times New Roman"/>
          <w:bCs/>
          <w:sz w:val="24"/>
          <w:szCs w:val="24"/>
        </w:rPr>
        <w:t xml:space="preserve"> мин. </w:t>
      </w:r>
      <w:r w:rsidRPr="00334E12" w:rsidR="00CB0FF7">
        <w:rPr>
          <w:rFonts w:ascii="Times New Roman" w:hAnsi="Times New Roman" w:cs="Times New Roman"/>
          <w:sz w:val="24"/>
          <w:szCs w:val="24"/>
        </w:rPr>
        <w:t>09</w:t>
      </w:r>
      <w:r w:rsidRPr="00334E12">
        <w:rPr>
          <w:rFonts w:ascii="Times New Roman" w:hAnsi="Times New Roman" w:cs="Times New Roman"/>
          <w:sz w:val="24"/>
          <w:szCs w:val="24"/>
        </w:rPr>
        <w:t xml:space="preserve"> </w:t>
      </w:r>
      <w:r w:rsidRPr="00334E12" w:rsidR="00CB0FF7">
        <w:rPr>
          <w:rFonts w:ascii="Times New Roman" w:hAnsi="Times New Roman" w:cs="Times New Roman"/>
          <w:sz w:val="24"/>
          <w:szCs w:val="24"/>
        </w:rPr>
        <w:t>октября</w:t>
      </w:r>
      <w:r w:rsidRPr="00334E12">
        <w:rPr>
          <w:rFonts w:ascii="Times New Roman" w:hAnsi="Times New Roman" w:cs="Times New Roman"/>
          <w:sz w:val="24"/>
          <w:szCs w:val="24"/>
        </w:rPr>
        <w:t xml:space="preserve"> 2025 года. </w:t>
      </w:r>
    </w:p>
    <w:p w:rsidR="0038181C" w:rsidRPr="00334E12" w:rsidP="003818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E12">
        <w:rPr>
          <w:rFonts w:ascii="Times New Roman" w:hAnsi="Times New Roman" w:cs="Times New Roman"/>
          <w:sz w:val="24"/>
          <w:szCs w:val="24"/>
        </w:rPr>
        <w:t>Постано</w:t>
      </w:r>
      <w:r w:rsidRPr="00334E12">
        <w:rPr>
          <w:rFonts w:ascii="Times New Roman" w:hAnsi="Times New Roman" w:cs="Times New Roman"/>
          <w:sz w:val="24"/>
          <w:szCs w:val="24"/>
        </w:rPr>
        <w:t>вление подлежит немедленному исполнению.</w:t>
      </w:r>
    </w:p>
    <w:p w:rsidR="00210227" w:rsidRPr="00334E12" w:rsidP="0038181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4E12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 ХМАО-Югры, </w:t>
      </w:r>
      <w:r w:rsidRPr="00334E12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334E12">
        <w:rPr>
          <w:rFonts w:ascii="Times New Roman" w:hAnsi="Times New Roman" w:cs="Times New Roman"/>
          <w:sz w:val="24"/>
          <w:szCs w:val="24"/>
        </w:rPr>
        <w:t>, через мирового судью. В этот же срок постановление может быть опро</w:t>
      </w:r>
      <w:r w:rsidRPr="00334E12">
        <w:rPr>
          <w:rFonts w:ascii="Times New Roman" w:hAnsi="Times New Roman" w:cs="Times New Roman"/>
          <w:sz w:val="24"/>
          <w:szCs w:val="24"/>
        </w:rPr>
        <w:t xml:space="preserve">тестовано прокурором.  </w:t>
      </w:r>
    </w:p>
    <w:p w:rsidR="00210227" w:rsidRPr="00334E12" w:rsidP="00CB0F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10227" w:rsidRPr="00334E12" w:rsidP="00334E1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34E1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34E12" w:rsidR="0038181C">
        <w:rPr>
          <w:rFonts w:ascii="Times New Roman" w:hAnsi="Times New Roman" w:cs="Times New Roman"/>
          <w:sz w:val="24"/>
          <w:szCs w:val="24"/>
        </w:rPr>
        <w:t xml:space="preserve">     </w:t>
      </w:r>
      <w:r w:rsidRPr="00334E12">
        <w:rPr>
          <w:rFonts w:ascii="Times New Roman" w:hAnsi="Times New Roman" w:cs="Times New Roman"/>
          <w:sz w:val="24"/>
          <w:szCs w:val="24"/>
        </w:rPr>
        <w:t xml:space="preserve">Мировой судья                        </w:t>
      </w:r>
      <w:r w:rsidRPr="00334E12">
        <w:rPr>
          <w:rFonts w:ascii="Times New Roman" w:hAnsi="Times New Roman" w:cs="Times New Roman"/>
          <w:sz w:val="24"/>
          <w:szCs w:val="24"/>
        </w:rPr>
        <w:t xml:space="preserve">                                                Т.П. Постовалова</w:t>
      </w:r>
    </w:p>
    <w:p w:rsidR="00210227" w:rsidRPr="00334E12" w:rsidP="00CB0FF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41629" w:rsidRPr="00334E12" w:rsidP="00CB0FF7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4E1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Sect="005142F1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EA"/>
    <w:rsid w:val="000124C5"/>
    <w:rsid w:val="0003436B"/>
    <w:rsid w:val="00034424"/>
    <w:rsid w:val="0006142D"/>
    <w:rsid w:val="000969EA"/>
    <w:rsid w:val="000A26F4"/>
    <w:rsid w:val="000B0257"/>
    <w:rsid w:val="000C6E9F"/>
    <w:rsid w:val="000E2336"/>
    <w:rsid w:val="000E272E"/>
    <w:rsid w:val="0013582A"/>
    <w:rsid w:val="0016471E"/>
    <w:rsid w:val="001837F1"/>
    <w:rsid w:val="00186A46"/>
    <w:rsid w:val="0019267E"/>
    <w:rsid w:val="001A66DE"/>
    <w:rsid w:val="001F0DDD"/>
    <w:rsid w:val="001F25B8"/>
    <w:rsid w:val="00200E5D"/>
    <w:rsid w:val="00210227"/>
    <w:rsid w:val="00220239"/>
    <w:rsid w:val="002231A3"/>
    <w:rsid w:val="00260745"/>
    <w:rsid w:val="00290E78"/>
    <w:rsid w:val="002D2F5F"/>
    <w:rsid w:val="003033EA"/>
    <w:rsid w:val="0032358D"/>
    <w:rsid w:val="00334E12"/>
    <w:rsid w:val="00356B39"/>
    <w:rsid w:val="00360ADD"/>
    <w:rsid w:val="0038181C"/>
    <w:rsid w:val="003A2E0E"/>
    <w:rsid w:val="00415973"/>
    <w:rsid w:val="005142F1"/>
    <w:rsid w:val="00525C99"/>
    <w:rsid w:val="00541629"/>
    <w:rsid w:val="00543735"/>
    <w:rsid w:val="005F1AC6"/>
    <w:rsid w:val="006160D4"/>
    <w:rsid w:val="00634D5B"/>
    <w:rsid w:val="006437E0"/>
    <w:rsid w:val="00652429"/>
    <w:rsid w:val="006A17D3"/>
    <w:rsid w:val="006E7582"/>
    <w:rsid w:val="006F1C3C"/>
    <w:rsid w:val="0073777E"/>
    <w:rsid w:val="00766365"/>
    <w:rsid w:val="007B4E8F"/>
    <w:rsid w:val="007C1CC4"/>
    <w:rsid w:val="007E54B3"/>
    <w:rsid w:val="00814389"/>
    <w:rsid w:val="00884FEE"/>
    <w:rsid w:val="008B20CA"/>
    <w:rsid w:val="009727A3"/>
    <w:rsid w:val="0098744C"/>
    <w:rsid w:val="00A55FB2"/>
    <w:rsid w:val="00A77D16"/>
    <w:rsid w:val="00AE7864"/>
    <w:rsid w:val="00B0258A"/>
    <w:rsid w:val="00B2327E"/>
    <w:rsid w:val="00B35A63"/>
    <w:rsid w:val="00B96DF7"/>
    <w:rsid w:val="00BA6974"/>
    <w:rsid w:val="00BD709F"/>
    <w:rsid w:val="00C70C8A"/>
    <w:rsid w:val="00CB0FF7"/>
    <w:rsid w:val="00CF7FC2"/>
    <w:rsid w:val="00D10A52"/>
    <w:rsid w:val="00D13F67"/>
    <w:rsid w:val="00D36643"/>
    <w:rsid w:val="00D4372D"/>
    <w:rsid w:val="00D50530"/>
    <w:rsid w:val="00D727C7"/>
    <w:rsid w:val="00D75B96"/>
    <w:rsid w:val="00D945DE"/>
    <w:rsid w:val="00D96CE4"/>
    <w:rsid w:val="00DB514D"/>
    <w:rsid w:val="00DC3E36"/>
    <w:rsid w:val="00E03F14"/>
    <w:rsid w:val="00E16B05"/>
    <w:rsid w:val="00E20AD5"/>
    <w:rsid w:val="00E56BC1"/>
    <w:rsid w:val="00E66749"/>
    <w:rsid w:val="00E72751"/>
    <w:rsid w:val="00E854D2"/>
    <w:rsid w:val="00E905CE"/>
    <w:rsid w:val="00EA2A4D"/>
    <w:rsid w:val="00FF15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3E2E2B4-214F-425B-B9E3-D9E5CF6D2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74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60745"/>
    <w:rPr>
      <w:color w:val="0000FF"/>
      <w:u w:val="single"/>
    </w:rPr>
  </w:style>
  <w:style w:type="paragraph" w:styleId="NoSpacing">
    <w:name w:val="No Spacing"/>
    <w:uiPriority w:val="1"/>
    <w:qFormat/>
    <w:rsid w:val="00260745"/>
    <w:pPr>
      <w:spacing w:after="0" w:line="240" w:lineRule="auto"/>
    </w:pPr>
  </w:style>
  <w:style w:type="paragraph" w:customStyle="1" w:styleId="ConsPlusNormal">
    <w:name w:val="ConsPlusNormal"/>
    <w:rsid w:val="002607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72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7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77D16"/>
  </w:style>
  <w:style w:type="paragraph" w:styleId="Footer">
    <w:name w:val="footer"/>
    <w:basedOn w:val="Normal"/>
    <w:link w:val="a1"/>
    <w:uiPriority w:val="99"/>
    <w:unhideWhenUsed/>
    <w:rsid w:val="00A77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7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